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1E" w:rsidRPr="00FA1C23" w:rsidRDefault="002C391E" w:rsidP="00FA1C23">
      <w:pPr>
        <w:shd w:val="clear" w:color="auto" w:fill="FFFFFF"/>
        <w:ind w:left="-567"/>
        <w:jc w:val="center"/>
        <w:rPr>
          <w:rFonts w:asciiTheme="majorHAnsi" w:hAnsiTheme="majorHAnsi"/>
          <w:b/>
          <w:lang w:val="it-IT"/>
        </w:rPr>
      </w:pPr>
      <w:r w:rsidRPr="00FA1C23">
        <w:rPr>
          <w:rFonts w:asciiTheme="majorHAnsi" w:hAnsiTheme="majorHAnsi"/>
          <w:b/>
          <w:lang w:val="it-IT"/>
        </w:rPr>
        <w:t>Gli eventi</w:t>
      </w:r>
      <w:r w:rsidR="00FA1C23" w:rsidRPr="00FA1C23">
        <w:rPr>
          <w:rFonts w:asciiTheme="majorHAnsi" w:hAnsiTheme="majorHAnsi"/>
          <w:b/>
          <w:lang w:val="it-IT"/>
        </w:rPr>
        <w:t xml:space="preserve"> della Settimana scolastica della Cooperazione</w:t>
      </w:r>
      <w:r w:rsidR="00FA1C23">
        <w:rPr>
          <w:rFonts w:asciiTheme="majorHAnsi" w:hAnsiTheme="majorHAnsi"/>
          <w:b/>
          <w:lang w:val="it-IT"/>
        </w:rPr>
        <w:t xml:space="preserve"> </w:t>
      </w:r>
      <w:r w:rsidR="00903666">
        <w:rPr>
          <w:rFonts w:asciiTheme="majorHAnsi" w:hAnsiTheme="majorHAnsi"/>
          <w:b/>
          <w:lang w:val="it-IT"/>
        </w:rPr>
        <w:t>in Piemonte</w:t>
      </w:r>
      <w:r w:rsidRPr="00FA1C23">
        <w:rPr>
          <w:rFonts w:asciiTheme="majorHAnsi" w:hAnsiTheme="majorHAnsi"/>
          <w:b/>
          <w:lang w:val="it-IT"/>
        </w:rPr>
        <w:t>:</w:t>
      </w:r>
    </w:p>
    <w:p w:rsidR="002C391E" w:rsidRDefault="002C391E" w:rsidP="002C391E">
      <w:pPr>
        <w:pStyle w:val="Paragrafoelenco"/>
        <w:shd w:val="clear" w:color="auto" w:fill="FFFFFF"/>
        <w:spacing w:after="0" w:line="240" w:lineRule="auto"/>
        <w:ind w:left="-567" w:firstLine="709"/>
        <w:jc w:val="both"/>
        <w:rPr>
          <w:rFonts w:asciiTheme="majorHAnsi" w:hAnsiTheme="majorHAnsi"/>
          <w:sz w:val="24"/>
          <w:szCs w:val="24"/>
        </w:rPr>
      </w:pPr>
    </w:p>
    <w:p w:rsidR="00124E86" w:rsidRPr="00413BD0" w:rsidRDefault="00124E86" w:rsidP="002C391E">
      <w:pPr>
        <w:pStyle w:val="Paragrafoelenco"/>
        <w:shd w:val="clear" w:color="auto" w:fill="FFFFFF"/>
        <w:spacing w:after="0" w:line="240" w:lineRule="auto"/>
        <w:ind w:left="-567" w:firstLine="709"/>
        <w:jc w:val="both"/>
        <w:rPr>
          <w:rFonts w:asciiTheme="majorHAnsi" w:hAnsiTheme="majorHAnsi"/>
          <w:sz w:val="24"/>
          <w:szCs w:val="24"/>
        </w:rPr>
      </w:pPr>
    </w:p>
    <w:p w:rsidR="002C391E" w:rsidRPr="00903666" w:rsidRDefault="002C391E" w:rsidP="002C391E">
      <w:pPr>
        <w:shd w:val="clear" w:color="auto" w:fill="FFFFFF"/>
        <w:ind w:hanging="567"/>
        <w:jc w:val="both"/>
        <w:rPr>
          <w:rFonts w:asciiTheme="majorHAnsi" w:hAnsiTheme="majorHAnsi"/>
          <w:b/>
          <w:u w:val="single"/>
          <w:lang w:val="it-IT"/>
        </w:rPr>
      </w:pPr>
      <w:r w:rsidRPr="00903666">
        <w:rPr>
          <w:rFonts w:asciiTheme="majorHAnsi" w:hAnsiTheme="majorHAnsi"/>
          <w:b/>
          <w:u w:val="single"/>
          <w:lang w:val="it-IT"/>
        </w:rPr>
        <w:t>A Torino:</w:t>
      </w:r>
    </w:p>
    <w:p w:rsidR="002C391E" w:rsidRPr="002B0998" w:rsidRDefault="002C391E" w:rsidP="002C391E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7" w:hanging="357"/>
        <w:jc w:val="both"/>
        <w:rPr>
          <w:rFonts w:asciiTheme="majorHAnsi" w:eastAsiaTheme="minorEastAsia" w:hAnsiTheme="majorHAnsi"/>
          <w:b/>
          <w:sz w:val="24"/>
          <w:szCs w:val="24"/>
        </w:rPr>
      </w:pPr>
      <w:r w:rsidRPr="002B0998">
        <w:rPr>
          <w:rFonts w:asciiTheme="majorHAnsi" w:hAnsiTheme="majorHAnsi"/>
          <w:b/>
          <w:sz w:val="24"/>
          <w:szCs w:val="24"/>
        </w:rPr>
        <w:t xml:space="preserve">22 </w:t>
      </w:r>
      <w:r w:rsidR="00FA55B2">
        <w:rPr>
          <w:rFonts w:asciiTheme="majorHAnsi" w:hAnsiTheme="majorHAnsi"/>
          <w:b/>
          <w:sz w:val="24"/>
          <w:szCs w:val="24"/>
        </w:rPr>
        <w:t>f</w:t>
      </w:r>
      <w:r w:rsidRPr="002B0998">
        <w:rPr>
          <w:rFonts w:asciiTheme="majorHAnsi" w:hAnsiTheme="majorHAnsi"/>
          <w:b/>
          <w:bCs/>
          <w:sz w:val="24"/>
          <w:szCs w:val="24"/>
        </w:rPr>
        <w:t>ebbraio, IIS Lagrange e LVIA</w:t>
      </w:r>
      <w:r w:rsidRPr="002B0998">
        <w:rPr>
          <w:rFonts w:asciiTheme="majorHAnsi" w:eastAsiaTheme="minorEastAsia" w:hAnsiTheme="majorHAnsi"/>
          <w:b/>
          <w:bCs/>
          <w:sz w:val="24"/>
          <w:szCs w:val="24"/>
        </w:rPr>
        <w:t>: Biblioteca vivente</w:t>
      </w:r>
      <w:r w:rsidRPr="002B0998">
        <w:rPr>
          <w:rFonts w:asciiTheme="majorHAnsi" w:eastAsiaTheme="minorEastAsia" w:hAnsiTheme="majorHAnsi"/>
          <w:bCs/>
          <w:sz w:val="24"/>
          <w:szCs w:val="24"/>
        </w:rPr>
        <w:t xml:space="preserve">. I </w:t>
      </w:r>
      <w:r w:rsidRPr="002B0998">
        <w:rPr>
          <w:rFonts w:asciiTheme="majorHAnsi" w:hAnsiTheme="majorHAnsi"/>
          <w:bCs/>
          <w:sz w:val="24"/>
          <w:szCs w:val="24"/>
        </w:rPr>
        <w:t xml:space="preserve">“libri” sono persone in </w:t>
      </w:r>
      <w:r w:rsidRPr="002B0998">
        <w:rPr>
          <w:rFonts w:asciiTheme="majorHAnsi" w:eastAsiaTheme="minorEastAsia" w:hAnsiTheme="majorHAnsi"/>
          <w:bCs/>
          <w:sz w:val="24"/>
          <w:szCs w:val="24"/>
        </w:rPr>
        <w:t>carne e</w:t>
      </w:r>
      <w:r w:rsidRPr="002B0998">
        <w:rPr>
          <w:rFonts w:asciiTheme="majorHAnsi" w:hAnsiTheme="majorHAnsi"/>
          <w:b/>
          <w:sz w:val="24"/>
          <w:szCs w:val="24"/>
        </w:rPr>
        <w:t xml:space="preserve"> </w:t>
      </w:r>
      <w:r w:rsidRPr="002B0998">
        <w:rPr>
          <w:rFonts w:asciiTheme="majorHAnsi" w:eastAsiaTheme="minorEastAsia" w:hAnsiTheme="majorHAnsi"/>
          <w:bCs/>
          <w:sz w:val="24"/>
          <w:szCs w:val="24"/>
        </w:rPr>
        <w:t xml:space="preserve">ossa che raccontano la propria storia: un modo per trasformare discriminazioni e pregiudizi in dialogo. </w:t>
      </w:r>
    </w:p>
    <w:p w:rsidR="00906E96" w:rsidRPr="002B0998" w:rsidRDefault="00906E96" w:rsidP="00906E9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7" w:hanging="357"/>
        <w:jc w:val="both"/>
        <w:rPr>
          <w:rFonts w:asciiTheme="majorHAnsi" w:hAnsiTheme="majorHAnsi" w:cs="Arial"/>
          <w:sz w:val="24"/>
          <w:szCs w:val="24"/>
          <w:lang w:eastAsia="it-IT"/>
        </w:rPr>
      </w:pPr>
      <w:r w:rsidRPr="0029699C">
        <w:rPr>
          <w:rFonts w:asciiTheme="majorHAnsi" w:hAnsiTheme="majorHAnsi"/>
          <w:b/>
          <w:bCs/>
          <w:sz w:val="24"/>
          <w:szCs w:val="24"/>
        </w:rPr>
        <w:t>22-</w:t>
      </w:r>
      <w:r w:rsidR="00FA55B2">
        <w:rPr>
          <w:rFonts w:asciiTheme="majorHAnsi" w:hAnsiTheme="majorHAnsi"/>
          <w:b/>
          <w:bCs/>
          <w:sz w:val="24"/>
          <w:szCs w:val="24"/>
        </w:rPr>
        <w:t>26 febbraio, Istituto Giulio e</w:t>
      </w:r>
      <w:r w:rsidRPr="0029699C">
        <w:rPr>
          <w:rFonts w:asciiTheme="majorHAnsi" w:hAnsiTheme="majorHAnsi"/>
          <w:b/>
          <w:bCs/>
          <w:sz w:val="24"/>
          <w:szCs w:val="24"/>
        </w:rPr>
        <w:t xml:space="preserve"> CISV</w:t>
      </w:r>
      <w:r>
        <w:rPr>
          <w:rFonts w:asciiTheme="majorHAnsi" w:hAnsiTheme="majorHAnsi"/>
          <w:b/>
          <w:bCs/>
          <w:sz w:val="24"/>
          <w:szCs w:val="24"/>
        </w:rPr>
        <w:t>:</w:t>
      </w:r>
      <w:r w:rsidRPr="0029699C">
        <w:rPr>
          <w:rFonts w:asciiTheme="majorHAnsi" w:eastAsiaTheme="minorEastAsia" w:hAnsiTheme="majorHAnsi"/>
          <w:b/>
          <w:bCs/>
          <w:sz w:val="24"/>
          <w:szCs w:val="24"/>
        </w:rPr>
        <w:t xml:space="preserve"> “Apple Week”</w:t>
      </w:r>
      <w:r w:rsidRPr="002B0998">
        <w:rPr>
          <w:rFonts w:asciiTheme="majorHAnsi" w:eastAsiaTheme="minorEastAsia" w:hAnsiTheme="majorHAnsi"/>
          <w:bCs/>
          <w:sz w:val="24"/>
          <w:szCs w:val="24"/>
        </w:rPr>
        <w:t>, esperienze per le quarte superiori, dalla cascina all’aula</w:t>
      </w:r>
    </w:p>
    <w:p w:rsidR="002C391E" w:rsidRPr="002B0998" w:rsidRDefault="002C391E" w:rsidP="002C391E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7" w:hanging="357"/>
        <w:jc w:val="both"/>
        <w:rPr>
          <w:rFonts w:asciiTheme="majorHAnsi" w:hAnsiTheme="majorHAnsi" w:cs="Arial"/>
          <w:sz w:val="24"/>
          <w:szCs w:val="24"/>
          <w:lang w:eastAsia="it-IT"/>
        </w:rPr>
      </w:pPr>
      <w:r>
        <w:rPr>
          <w:rFonts w:asciiTheme="majorHAnsi" w:hAnsiTheme="majorHAnsi"/>
          <w:b/>
          <w:bCs/>
          <w:sz w:val="24"/>
          <w:szCs w:val="24"/>
        </w:rPr>
        <w:t>22</w:t>
      </w:r>
      <w:r w:rsidR="00906E96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 xml:space="preserve">27 </w:t>
      </w:r>
      <w:r w:rsidR="00FA55B2">
        <w:rPr>
          <w:rFonts w:asciiTheme="majorHAnsi" w:hAnsiTheme="majorHAnsi"/>
          <w:b/>
          <w:bCs/>
          <w:sz w:val="24"/>
          <w:szCs w:val="24"/>
        </w:rPr>
        <w:t>f</w:t>
      </w:r>
      <w:r w:rsidRPr="002B0998">
        <w:rPr>
          <w:rFonts w:asciiTheme="majorHAnsi" w:hAnsiTheme="majorHAnsi"/>
          <w:b/>
          <w:bCs/>
          <w:sz w:val="24"/>
          <w:szCs w:val="24"/>
        </w:rPr>
        <w:t xml:space="preserve">ebbraio, </w:t>
      </w:r>
      <w:r>
        <w:rPr>
          <w:rFonts w:asciiTheme="majorHAnsi" w:hAnsiTheme="majorHAnsi" w:cs="Lucida Grande"/>
          <w:b/>
          <w:sz w:val="24"/>
          <w:szCs w:val="24"/>
          <w:lang w:eastAsia="it-IT"/>
        </w:rPr>
        <w:t>S</w:t>
      </w:r>
      <w:r w:rsidRPr="002B0998">
        <w:rPr>
          <w:rFonts w:asciiTheme="majorHAnsi" w:hAnsiTheme="majorHAnsi" w:cs="Lucida Grande"/>
          <w:b/>
          <w:sz w:val="24"/>
          <w:szCs w:val="24"/>
          <w:lang w:eastAsia="it-IT"/>
        </w:rPr>
        <w:t xml:space="preserve">cuola elementare di Via Palmieri con LVIA: </w:t>
      </w:r>
      <w:r w:rsidRPr="002B0998">
        <w:rPr>
          <w:rFonts w:asciiTheme="majorHAnsi" w:hAnsiTheme="majorHAnsi" w:cs="Arial"/>
          <w:b/>
          <w:sz w:val="24"/>
          <w:szCs w:val="24"/>
          <w:lang w:eastAsia="it-IT"/>
        </w:rPr>
        <w:t xml:space="preserve">Mostra "Un kit di righelli per conoscere il Burkina Faso”. </w:t>
      </w:r>
      <w:r w:rsidRPr="002B0998">
        <w:rPr>
          <w:rFonts w:asciiTheme="majorHAnsi" w:hAnsiTheme="majorHAnsi" w:cs="Arial"/>
          <w:sz w:val="24"/>
          <w:szCs w:val="24"/>
          <w:lang w:eastAsia="it-IT"/>
        </w:rPr>
        <w:t>Cooperiamo per affrontare il problema dei rifiuti!</w:t>
      </w:r>
    </w:p>
    <w:p w:rsidR="002C391E" w:rsidRPr="007022A6" w:rsidRDefault="002C391E" w:rsidP="002C391E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7" w:hanging="357"/>
        <w:jc w:val="both"/>
        <w:rPr>
          <w:rFonts w:asciiTheme="majorHAnsi" w:hAnsiTheme="majorHAnsi" w:cs="Arial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24 </w:t>
      </w:r>
      <w:r w:rsidR="00FA55B2">
        <w:rPr>
          <w:rFonts w:asciiTheme="majorHAnsi" w:eastAsiaTheme="minorEastAsia" w:hAnsiTheme="majorHAnsi"/>
          <w:b/>
          <w:sz w:val="24"/>
          <w:szCs w:val="24"/>
        </w:rPr>
        <w:t>f</w:t>
      </w:r>
      <w:r w:rsidRPr="002B0998">
        <w:rPr>
          <w:rFonts w:asciiTheme="majorHAnsi" w:eastAsiaTheme="minorEastAsia" w:hAnsiTheme="majorHAnsi"/>
          <w:b/>
          <w:sz w:val="24"/>
          <w:szCs w:val="24"/>
        </w:rPr>
        <w:t xml:space="preserve">ebbraio, </w:t>
      </w:r>
      <w:r w:rsidRPr="002B0998">
        <w:rPr>
          <w:rFonts w:asciiTheme="majorHAnsi" w:hAnsiTheme="majorHAnsi"/>
          <w:b/>
          <w:sz w:val="24"/>
          <w:szCs w:val="24"/>
        </w:rPr>
        <w:t>Scuola</w:t>
      </w:r>
      <w:r>
        <w:rPr>
          <w:rFonts w:asciiTheme="majorHAnsi" w:hAnsiTheme="majorHAnsi"/>
          <w:b/>
          <w:sz w:val="24"/>
          <w:szCs w:val="24"/>
        </w:rPr>
        <w:t xml:space="preserve"> media </w:t>
      </w:r>
      <w:proofErr w:type="spellStart"/>
      <w:r>
        <w:rPr>
          <w:rFonts w:asciiTheme="majorHAnsi" w:hAnsiTheme="majorHAnsi"/>
          <w:b/>
          <w:sz w:val="24"/>
          <w:szCs w:val="24"/>
        </w:rPr>
        <w:t>Vian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e LVIA</w:t>
      </w:r>
      <w:r w:rsidRPr="002B0998">
        <w:rPr>
          <w:rFonts w:asciiTheme="majorHAnsi" w:eastAsiaTheme="minorEastAsia" w:hAnsiTheme="majorHAnsi"/>
          <w:b/>
          <w:sz w:val="24"/>
          <w:szCs w:val="24"/>
        </w:rPr>
        <w:t xml:space="preserve">: </w:t>
      </w:r>
      <w:proofErr w:type="spellStart"/>
      <w:r w:rsidRPr="002B0998">
        <w:rPr>
          <w:rFonts w:asciiTheme="majorHAnsi" w:eastAsiaTheme="minorEastAsia" w:hAnsiTheme="majorHAnsi"/>
          <w:b/>
          <w:sz w:val="24"/>
          <w:szCs w:val="24"/>
        </w:rPr>
        <w:t>COOxOrto</w:t>
      </w:r>
      <w:proofErr w:type="spellEnd"/>
      <w:r w:rsidRPr="002B0998">
        <w:rPr>
          <w:rFonts w:asciiTheme="majorHAnsi" w:eastAsiaTheme="minorEastAsia" w:hAnsiTheme="majorHAnsi"/>
          <w:b/>
          <w:sz w:val="24"/>
          <w:szCs w:val="24"/>
        </w:rPr>
        <w:t>. Come coltivare un orto, in Etiopia e...a scuola</w:t>
      </w:r>
      <w:r w:rsidRPr="002B0998">
        <w:rPr>
          <w:rFonts w:asciiTheme="majorHAnsi" w:eastAsiaTheme="minorEastAsia" w:hAnsiTheme="majorHAnsi"/>
          <w:i/>
          <w:sz w:val="24"/>
          <w:szCs w:val="24"/>
        </w:rPr>
        <w:t>.</w:t>
      </w:r>
      <w:r w:rsidRPr="002B0998">
        <w:rPr>
          <w:rFonts w:asciiTheme="majorHAnsi" w:eastAsiaTheme="minorEastAsia" w:hAnsiTheme="majorHAnsi"/>
          <w:sz w:val="24"/>
          <w:szCs w:val="24"/>
        </w:rPr>
        <w:t xml:space="preserve"> L’agricoltura entra a scuola, con esperti di </w:t>
      </w:r>
      <w:proofErr w:type="spellStart"/>
      <w:r w:rsidRPr="002B0998">
        <w:rPr>
          <w:rFonts w:asciiTheme="majorHAnsi" w:eastAsiaTheme="minorEastAsia" w:hAnsiTheme="majorHAnsi"/>
          <w:sz w:val="24"/>
          <w:szCs w:val="24"/>
        </w:rPr>
        <w:t>permacultura</w:t>
      </w:r>
      <w:proofErr w:type="spellEnd"/>
      <w:r w:rsidRPr="002B0998">
        <w:rPr>
          <w:rFonts w:asciiTheme="majorHAnsi" w:eastAsiaTheme="minorEastAsia" w:hAnsiTheme="majorHAnsi"/>
          <w:sz w:val="24"/>
          <w:szCs w:val="24"/>
        </w:rPr>
        <w:t xml:space="preserve"> e di cooperazione. </w:t>
      </w:r>
    </w:p>
    <w:p w:rsidR="007022A6" w:rsidRPr="007022A6" w:rsidRDefault="007022A6" w:rsidP="002C391E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7" w:hanging="357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25 febbraio </w:t>
      </w:r>
      <w:r w:rsidRPr="007022A6">
        <w:rPr>
          <w:rFonts w:asciiTheme="majorHAnsi" w:eastAsiaTheme="minorEastAsia" w:hAnsiTheme="majorHAnsi"/>
          <w:b/>
          <w:sz w:val="24"/>
          <w:szCs w:val="24"/>
        </w:rPr>
        <w:t>IC L. Da Vinci</w:t>
      </w:r>
      <w:r w:rsidRPr="007022A6">
        <w:rPr>
          <w:rFonts w:asciiTheme="majorHAnsi" w:eastAsiaTheme="minorEastAsia" w:hAnsiTheme="majorHAnsi"/>
          <w:b/>
          <w:sz w:val="24"/>
          <w:szCs w:val="24"/>
        </w:rPr>
        <w:t xml:space="preserve"> e CISV</w:t>
      </w:r>
      <w:r w:rsidRPr="007022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22A6">
        <w:rPr>
          <w:rFonts w:asciiTheme="majorHAnsi" w:eastAsiaTheme="minorEastAsia" w:hAnsiTheme="majorHAnsi"/>
          <w:sz w:val="24"/>
          <w:szCs w:val="24"/>
        </w:rPr>
        <w:t xml:space="preserve">Incontro su </w:t>
      </w:r>
      <w:r>
        <w:rPr>
          <w:rFonts w:asciiTheme="majorHAnsi" w:eastAsiaTheme="minorEastAsia" w:hAnsiTheme="majorHAnsi"/>
          <w:sz w:val="24"/>
          <w:szCs w:val="24"/>
        </w:rPr>
        <w:t>G</w:t>
      </w:r>
      <w:r w:rsidRPr="007022A6">
        <w:rPr>
          <w:rFonts w:asciiTheme="majorHAnsi" w:eastAsiaTheme="minorEastAsia" w:hAnsiTheme="majorHAnsi"/>
          <w:sz w:val="24"/>
          <w:szCs w:val="24"/>
        </w:rPr>
        <w:t>iovani e cooperazione internazionale in Africa</w:t>
      </w:r>
      <w:r>
        <w:rPr>
          <w:rFonts w:asciiTheme="majorHAnsi" w:eastAsiaTheme="minorEastAsia" w:hAnsiTheme="majorHAnsi"/>
          <w:sz w:val="24"/>
          <w:szCs w:val="24"/>
        </w:rPr>
        <w:t xml:space="preserve"> con Sara Fischetti</w:t>
      </w:r>
    </w:p>
    <w:p w:rsidR="00EC027A" w:rsidRPr="00EC027A" w:rsidRDefault="00EC027A" w:rsidP="002C391E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7" w:hanging="357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26 </w:t>
      </w:r>
      <w:r w:rsidR="00FA55B2">
        <w:rPr>
          <w:rFonts w:asciiTheme="majorHAnsi" w:eastAsiaTheme="minorEastAsia" w:hAnsiTheme="majorHAnsi"/>
          <w:b/>
          <w:sz w:val="24"/>
          <w:szCs w:val="24"/>
        </w:rPr>
        <w:t>f</w:t>
      </w:r>
      <w:r>
        <w:rPr>
          <w:rFonts w:asciiTheme="majorHAnsi" w:eastAsiaTheme="minorEastAsia" w:hAnsiTheme="majorHAnsi"/>
          <w:b/>
          <w:sz w:val="24"/>
          <w:szCs w:val="24"/>
        </w:rPr>
        <w:t xml:space="preserve">ebbraio, IPIA PLANA </w:t>
      </w:r>
      <w:r w:rsidR="00FA55B2" w:rsidRPr="00EC027A">
        <w:rPr>
          <w:rFonts w:asciiTheme="majorHAnsi" w:eastAsiaTheme="minorEastAsia" w:hAnsiTheme="majorHAnsi"/>
          <w:b/>
          <w:sz w:val="24"/>
          <w:szCs w:val="24"/>
        </w:rPr>
        <w:t>e CISV</w:t>
      </w:r>
      <w:r w:rsidR="00FA55B2" w:rsidRPr="00EC027A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EC027A">
        <w:rPr>
          <w:rFonts w:asciiTheme="majorHAnsi" w:eastAsiaTheme="minorEastAsia" w:hAnsiTheme="majorHAnsi"/>
          <w:sz w:val="24"/>
          <w:szCs w:val="24"/>
        </w:rPr>
        <w:t>Incontro con Federico Perotti</w:t>
      </w:r>
      <w:r w:rsidR="00FA55B2">
        <w:rPr>
          <w:rFonts w:asciiTheme="majorHAnsi" w:eastAsiaTheme="minorEastAsia" w:hAnsiTheme="majorHAnsi"/>
          <w:sz w:val="24"/>
          <w:szCs w:val="24"/>
        </w:rPr>
        <w:t>, esperto internazionale,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EC027A">
        <w:rPr>
          <w:rFonts w:asciiTheme="majorHAnsi" w:eastAsiaTheme="minorEastAsia" w:hAnsiTheme="majorHAnsi"/>
          <w:sz w:val="24"/>
          <w:szCs w:val="24"/>
        </w:rPr>
        <w:t>su "Fare cooperazione oggi: storie, esperienze, difficoltà e ricchezze</w:t>
      </w:r>
      <w:r w:rsidR="007022A6" w:rsidRPr="00EC027A">
        <w:rPr>
          <w:rFonts w:asciiTheme="majorHAnsi" w:eastAsiaTheme="minorEastAsia" w:hAnsiTheme="majorHAnsi"/>
          <w:sz w:val="24"/>
          <w:szCs w:val="24"/>
        </w:rPr>
        <w:t>"</w:t>
      </w:r>
    </w:p>
    <w:p w:rsidR="00906E96" w:rsidRPr="00906E96" w:rsidRDefault="00906E96" w:rsidP="00906E96">
      <w:pPr>
        <w:pStyle w:val="Paragrafoelenco"/>
        <w:shd w:val="clear" w:color="auto" w:fill="FFFFFF"/>
        <w:spacing w:line="240" w:lineRule="auto"/>
        <w:ind w:left="147"/>
        <w:jc w:val="both"/>
        <w:rPr>
          <w:rFonts w:asciiTheme="majorHAnsi" w:hAnsiTheme="majorHAnsi" w:cs="Arial"/>
          <w:sz w:val="24"/>
          <w:szCs w:val="24"/>
          <w:lang w:eastAsia="it-IT"/>
        </w:rPr>
      </w:pPr>
    </w:p>
    <w:p w:rsidR="00906E96" w:rsidRDefault="00906E96" w:rsidP="00906E96">
      <w:pPr>
        <w:pStyle w:val="Paragrafoelenco"/>
        <w:shd w:val="clear" w:color="auto" w:fill="FFFFFF"/>
        <w:spacing w:line="240" w:lineRule="auto"/>
        <w:ind w:left="147"/>
        <w:jc w:val="both"/>
        <w:rPr>
          <w:rFonts w:asciiTheme="majorHAnsi" w:hAnsiTheme="majorHAnsi"/>
          <w:bCs/>
          <w:i/>
        </w:rPr>
      </w:pPr>
      <w:r w:rsidRPr="00906E96">
        <w:rPr>
          <w:rFonts w:asciiTheme="majorHAnsi" w:hAnsiTheme="majorHAnsi"/>
          <w:bCs/>
          <w:i/>
        </w:rPr>
        <w:t xml:space="preserve">Altri eventi </w:t>
      </w:r>
      <w:r>
        <w:rPr>
          <w:rFonts w:asciiTheme="majorHAnsi" w:hAnsiTheme="majorHAnsi"/>
          <w:bCs/>
          <w:i/>
        </w:rPr>
        <w:t xml:space="preserve">in corso di definizione presso le scuole del quartiere </w:t>
      </w:r>
      <w:proofErr w:type="spellStart"/>
      <w:r>
        <w:rPr>
          <w:rFonts w:asciiTheme="majorHAnsi" w:hAnsiTheme="majorHAnsi"/>
          <w:bCs/>
          <w:i/>
        </w:rPr>
        <w:t>Falchera</w:t>
      </w:r>
      <w:proofErr w:type="spellEnd"/>
      <w:r>
        <w:rPr>
          <w:rFonts w:asciiTheme="majorHAnsi" w:hAnsiTheme="majorHAnsi"/>
          <w:bCs/>
          <w:i/>
        </w:rPr>
        <w:t>, l’Istituto Cena e l’Istituto Boselli</w:t>
      </w:r>
    </w:p>
    <w:p w:rsidR="00903666" w:rsidRPr="002B0998" w:rsidRDefault="00903666" w:rsidP="00906E96">
      <w:pPr>
        <w:pStyle w:val="Paragrafoelenco"/>
        <w:shd w:val="clear" w:color="auto" w:fill="FFFFFF"/>
        <w:spacing w:line="240" w:lineRule="auto"/>
        <w:ind w:left="147"/>
        <w:jc w:val="both"/>
        <w:rPr>
          <w:rFonts w:asciiTheme="majorHAnsi" w:hAnsiTheme="majorHAnsi" w:cs="Arial"/>
          <w:sz w:val="24"/>
          <w:szCs w:val="24"/>
          <w:lang w:eastAsia="it-IT"/>
        </w:rPr>
      </w:pPr>
    </w:p>
    <w:p w:rsidR="002C391E" w:rsidRPr="00903666" w:rsidRDefault="002C391E" w:rsidP="002C391E">
      <w:pPr>
        <w:tabs>
          <w:tab w:val="left" w:pos="0"/>
        </w:tabs>
        <w:spacing w:before="120"/>
        <w:ind w:hanging="567"/>
        <w:jc w:val="both"/>
        <w:rPr>
          <w:rFonts w:asciiTheme="majorHAnsi" w:hAnsiTheme="majorHAnsi"/>
          <w:b/>
          <w:bCs/>
          <w:u w:val="single"/>
        </w:rPr>
      </w:pPr>
      <w:r w:rsidRPr="00903666">
        <w:rPr>
          <w:rFonts w:asciiTheme="majorHAnsi" w:hAnsiTheme="majorHAnsi"/>
          <w:b/>
          <w:bCs/>
          <w:u w:val="single"/>
        </w:rPr>
        <w:t>In provincia</w:t>
      </w:r>
      <w:r w:rsidR="00CE3709" w:rsidRPr="00903666">
        <w:rPr>
          <w:rFonts w:asciiTheme="majorHAnsi" w:hAnsiTheme="majorHAnsi"/>
          <w:b/>
          <w:bCs/>
          <w:u w:val="single"/>
        </w:rPr>
        <w:t xml:space="preserve"> di Torino</w:t>
      </w:r>
      <w:r w:rsidRPr="00903666">
        <w:rPr>
          <w:rFonts w:asciiTheme="majorHAnsi" w:hAnsiTheme="majorHAnsi"/>
          <w:b/>
          <w:bCs/>
          <w:u w:val="single"/>
        </w:rPr>
        <w:t xml:space="preserve">: </w:t>
      </w:r>
    </w:p>
    <w:p w:rsidR="00906E96" w:rsidRPr="00FA55B2" w:rsidRDefault="00226F66" w:rsidP="00906E96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22 febbraio a </w:t>
      </w:r>
      <w:r w:rsidR="00906E96" w:rsidRPr="0038126C">
        <w:rPr>
          <w:rFonts w:asciiTheme="majorHAnsi" w:hAnsiTheme="majorHAnsi" w:cs="Arial"/>
          <w:b/>
          <w:sz w:val="24"/>
          <w:szCs w:val="24"/>
        </w:rPr>
        <w:t xml:space="preserve">Pianezza - IIS </w:t>
      </w:r>
      <w:proofErr w:type="spellStart"/>
      <w:r w:rsidR="00906E96" w:rsidRPr="0038126C">
        <w:rPr>
          <w:rFonts w:asciiTheme="majorHAnsi" w:hAnsiTheme="majorHAnsi" w:cs="Arial"/>
          <w:b/>
          <w:sz w:val="24"/>
          <w:szCs w:val="24"/>
        </w:rPr>
        <w:t>Dalmasso</w:t>
      </w:r>
      <w:proofErr w:type="spellEnd"/>
      <w:r w:rsidR="00906E96" w:rsidRPr="0038126C">
        <w:rPr>
          <w:rFonts w:asciiTheme="majorHAnsi" w:hAnsiTheme="majorHAnsi" w:cs="Arial"/>
          <w:b/>
          <w:sz w:val="24"/>
          <w:szCs w:val="24"/>
        </w:rPr>
        <w:t xml:space="preserve"> e CISV: "Cambiamenti climatici e migrazione"</w:t>
      </w:r>
      <w:r w:rsidR="00906E96" w:rsidRPr="0038126C">
        <w:rPr>
          <w:rFonts w:asciiTheme="majorHAnsi" w:hAnsiTheme="majorHAnsi" w:cs="Arial"/>
          <w:sz w:val="24"/>
          <w:szCs w:val="24"/>
        </w:rPr>
        <w:t xml:space="preserve"> Incontro con </w:t>
      </w:r>
      <w:r w:rsidR="00FA55B2">
        <w:rPr>
          <w:rFonts w:asciiTheme="majorHAnsi" w:hAnsiTheme="majorHAnsi" w:cs="Arial"/>
          <w:sz w:val="24"/>
          <w:szCs w:val="24"/>
        </w:rPr>
        <w:t xml:space="preserve">Michele Vaglio, </w:t>
      </w:r>
      <w:r w:rsidR="00906E96" w:rsidRPr="0038126C">
        <w:rPr>
          <w:rFonts w:asciiTheme="majorHAnsi" w:hAnsiTheme="majorHAnsi" w:cs="Arial"/>
          <w:sz w:val="24"/>
          <w:szCs w:val="24"/>
        </w:rPr>
        <w:t>esperto di cooperazione in Africa</w:t>
      </w:r>
      <w:r w:rsidR="00906E96">
        <w:rPr>
          <w:rFonts w:asciiTheme="majorHAnsi" w:hAnsiTheme="majorHAnsi" w:cs="Arial"/>
          <w:sz w:val="24"/>
          <w:szCs w:val="24"/>
        </w:rPr>
        <w:t>.</w:t>
      </w:r>
    </w:p>
    <w:p w:rsidR="00FA55B2" w:rsidRPr="00FA55B2" w:rsidRDefault="00FA55B2" w:rsidP="00906E96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22-26 febbraio a Rivoli, Scuola primaria Don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Locanetto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e CISV </w:t>
      </w:r>
      <w:r w:rsidRPr="00FA55B2">
        <w:rPr>
          <w:rFonts w:asciiTheme="majorHAnsi" w:hAnsiTheme="majorHAnsi" w:cs="Arial"/>
          <w:sz w:val="24"/>
          <w:szCs w:val="24"/>
        </w:rPr>
        <w:t xml:space="preserve">Spettacolo delle classi III-IV:” I colori del mondo”; Cineforum: film “Kirikù e la strega </w:t>
      </w:r>
      <w:proofErr w:type="spellStart"/>
      <w:r w:rsidRPr="00FA55B2">
        <w:rPr>
          <w:rFonts w:asciiTheme="majorHAnsi" w:hAnsiTheme="majorHAnsi" w:cs="Arial"/>
          <w:sz w:val="24"/>
          <w:szCs w:val="24"/>
        </w:rPr>
        <w:t>Karabà</w:t>
      </w:r>
      <w:proofErr w:type="spellEnd"/>
      <w:r>
        <w:rPr>
          <w:rFonts w:asciiTheme="majorHAnsi" w:hAnsiTheme="majorHAnsi" w:cs="Arial"/>
          <w:sz w:val="24"/>
          <w:szCs w:val="24"/>
        </w:rPr>
        <w:t>” e relativa attività didattica</w:t>
      </w:r>
      <w:r w:rsidRPr="00FA55B2">
        <w:rPr>
          <w:rFonts w:asciiTheme="majorHAnsi" w:hAnsiTheme="majorHAnsi" w:cs="Arial"/>
          <w:sz w:val="24"/>
          <w:szCs w:val="24"/>
        </w:rPr>
        <w:t>; Animazi</w:t>
      </w:r>
      <w:r>
        <w:rPr>
          <w:rFonts w:asciiTheme="majorHAnsi" w:hAnsiTheme="majorHAnsi" w:cs="Arial"/>
          <w:sz w:val="24"/>
          <w:szCs w:val="24"/>
        </w:rPr>
        <w:t>one alla lettura nelle classi I</w:t>
      </w:r>
      <w:r w:rsidRPr="00FA55B2">
        <w:rPr>
          <w:rFonts w:asciiTheme="majorHAnsi" w:hAnsiTheme="majorHAnsi" w:cs="Arial"/>
          <w:sz w:val="24"/>
          <w:szCs w:val="24"/>
        </w:rPr>
        <w:t>-II, a cura degli alunni della classe IV sul testo “Qualcos'Altro” di K. Cave e R. Riddell.</w:t>
      </w:r>
    </w:p>
    <w:p w:rsidR="00906E96" w:rsidRPr="0038126C" w:rsidRDefault="00226F66" w:rsidP="00906E96">
      <w:pPr>
        <w:pStyle w:val="Paragrafoelenco"/>
        <w:numPr>
          <w:ilvl w:val="0"/>
          <w:numId w:val="2"/>
        </w:numPr>
        <w:tabs>
          <w:tab w:val="left" w:pos="-567"/>
        </w:tabs>
        <w:ind w:left="0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24 febbraio a</w:t>
      </w:r>
      <w:r w:rsidR="00906E96" w:rsidRPr="0038126C">
        <w:rPr>
          <w:rFonts w:asciiTheme="majorHAnsi" w:hAnsiTheme="majorHAnsi"/>
          <w:b/>
          <w:sz w:val="24"/>
          <w:szCs w:val="24"/>
        </w:rPr>
        <w:t xml:space="preserve"> Sant’Antonino di Susa – Scuola Media: Flash Mob</w:t>
      </w:r>
      <w:r w:rsidR="00906E96" w:rsidRPr="0038126C">
        <w:rPr>
          <w:rFonts w:asciiTheme="majorHAnsi" w:hAnsiTheme="majorHAnsi"/>
          <w:sz w:val="24"/>
          <w:szCs w:val="24"/>
        </w:rPr>
        <w:t xml:space="preserve"> sul s</w:t>
      </w:r>
      <w:r w:rsidR="00906E96">
        <w:rPr>
          <w:rFonts w:asciiTheme="majorHAnsi" w:hAnsiTheme="majorHAnsi"/>
          <w:sz w:val="24"/>
          <w:szCs w:val="24"/>
        </w:rPr>
        <w:t>ignificato</w:t>
      </w:r>
      <w:r w:rsidR="00906E96" w:rsidRPr="0038126C">
        <w:rPr>
          <w:rFonts w:asciiTheme="majorHAnsi" w:hAnsiTheme="majorHAnsi"/>
          <w:sz w:val="24"/>
          <w:szCs w:val="24"/>
        </w:rPr>
        <w:t xml:space="preserve"> delle azioni di Cooperazione </w:t>
      </w:r>
      <w:r w:rsidR="00906E96">
        <w:rPr>
          <w:rFonts w:asciiTheme="majorHAnsi" w:hAnsiTheme="majorHAnsi"/>
          <w:sz w:val="24"/>
          <w:szCs w:val="24"/>
        </w:rPr>
        <w:t>promosse da</w:t>
      </w:r>
      <w:r w:rsidR="00906E96" w:rsidRPr="0038126C">
        <w:rPr>
          <w:rFonts w:asciiTheme="majorHAnsi" w:hAnsiTheme="majorHAnsi"/>
          <w:sz w:val="24"/>
          <w:szCs w:val="24"/>
        </w:rPr>
        <w:t>lla scuola</w:t>
      </w:r>
      <w:r w:rsidR="000071E5">
        <w:rPr>
          <w:rFonts w:asciiTheme="majorHAnsi" w:hAnsiTheme="majorHAnsi"/>
          <w:sz w:val="24"/>
          <w:szCs w:val="24"/>
        </w:rPr>
        <w:t xml:space="preserve"> con LVIA</w:t>
      </w:r>
    </w:p>
    <w:p w:rsidR="002C391E" w:rsidRPr="0038126C" w:rsidRDefault="00226F66" w:rsidP="002C391E">
      <w:pPr>
        <w:pStyle w:val="Paragrafoelenco"/>
        <w:numPr>
          <w:ilvl w:val="0"/>
          <w:numId w:val="2"/>
        </w:numPr>
        <w:tabs>
          <w:tab w:val="left" w:pos="0"/>
        </w:tabs>
        <w:ind w:hanging="1004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25 febbraio a </w:t>
      </w:r>
      <w:r w:rsidR="002C391E" w:rsidRPr="0038126C">
        <w:rPr>
          <w:rFonts w:asciiTheme="majorHAnsi" w:hAnsiTheme="majorHAnsi"/>
          <w:b/>
          <w:bCs/>
          <w:sz w:val="24"/>
          <w:szCs w:val="24"/>
        </w:rPr>
        <w:t>Pinerolo – Liceo classico Porporato con LVIA: Biblioteca</w:t>
      </w:r>
    </w:p>
    <w:p w:rsidR="002C391E" w:rsidRPr="0038126C" w:rsidRDefault="002C391E" w:rsidP="00226F66">
      <w:pPr>
        <w:pStyle w:val="Paragrafoelenco"/>
        <w:tabs>
          <w:tab w:val="left" w:pos="0"/>
        </w:tabs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38126C">
        <w:rPr>
          <w:rFonts w:asciiTheme="majorHAnsi" w:hAnsiTheme="majorHAnsi"/>
          <w:b/>
          <w:bCs/>
          <w:sz w:val="24"/>
          <w:szCs w:val="24"/>
        </w:rPr>
        <w:t>Vivente</w:t>
      </w:r>
      <w:r w:rsidRPr="0038126C">
        <w:rPr>
          <w:rFonts w:asciiTheme="majorHAnsi" w:hAnsiTheme="majorHAnsi"/>
          <w:bCs/>
          <w:sz w:val="24"/>
          <w:szCs w:val="24"/>
        </w:rPr>
        <w:t xml:space="preserve"> (v. sopra)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2C391E" w:rsidRPr="0038126C" w:rsidRDefault="00226F66" w:rsidP="002C391E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25 febbraio a</w:t>
      </w:r>
      <w:r w:rsidR="002C391E" w:rsidRPr="0038126C">
        <w:rPr>
          <w:rFonts w:asciiTheme="majorHAnsi" w:hAnsiTheme="majorHAnsi"/>
          <w:b/>
          <w:bCs/>
          <w:sz w:val="24"/>
          <w:szCs w:val="24"/>
        </w:rPr>
        <w:t xml:space="preserve"> Rivoli - IC Gobetti e CISV: </w:t>
      </w:r>
      <w:r w:rsidR="002C391E" w:rsidRPr="0038126C">
        <w:rPr>
          <w:rFonts w:asciiTheme="majorHAnsi" w:hAnsiTheme="majorHAnsi" w:cs="Arial"/>
          <w:b/>
          <w:sz w:val="24"/>
          <w:szCs w:val="24"/>
        </w:rPr>
        <w:t xml:space="preserve">Concerto del </w:t>
      </w:r>
      <w:proofErr w:type="spellStart"/>
      <w:r w:rsidR="002C391E" w:rsidRPr="0038126C">
        <w:rPr>
          <w:rFonts w:asciiTheme="majorHAnsi" w:hAnsiTheme="majorHAnsi" w:cs="Arial"/>
          <w:b/>
          <w:sz w:val="24"/>
          <w:szCs w:val="24"/>
        </w:rPr>
        <w:t>CoroMoro</w:t>
      </w:r>
      <w:proofErr w:type="spellEnd"/>
      <w:r w:rsidR="002C391E" w:rsidRPr="0038126C">
        <w:rPr>
          <w:rFonts w:asciiTheme="majorHAnsi" w:hAnsiTheme="majorHAnsi" w:cs="Arial"/>
          <w:b/>
          <w:sz w:val="24"/>
          <w:szCs w:val="24"/>
        </w:rPr>
        <w:t xml:space="preserve"> e danza</w:t>
      </w:r>
      <w:r w:rsidR="002C391E">
        <w:rPr>
          <w:rFonts w:asciiTheme="majorHAnsi" w:hAnsiTheme="majorHAnsi" w:cs="Arial"/>
          <w:b/>
          <w:sz w:val="24"/>
          <w:szCs w:val="24"/>
        </w:rPr>
        <w:t xml:space="preserve"> </w:t>
      </w:r>
      <w:r w:rsidR="002C391E" w:rsidRPr="0038126C">
        <w:rPr>
          <w:rFonts w:asciiTheme="majorHAnsi" w:hAnsiTheme="majorHAnsi" w:cs="Arial"/>
          <w:b/>
          <w:sz w:val="24"/>
          <w:szCs w:val="24"/>
        </w:rPr>
        <w:t xml:space="preserve">meditativa. </w:t>
      </w:r>
      <w:r w:rsidR="002C391E" w:rsidRPr="0038126C">
        <w:rPr>
          <w:rFonts w:asciiTheme="majorHAnsi" w:hAnsiTheme="majorHAnsi" w:cs="Arial"/>
          <w:sz w:val="24"/>
          <w:szCs w:val="24"/>
        </w:rPr>
        <w:t xml:space="preserve">Testimonianze di ospiti stranieri. </w:t>
      </w:r>
    </w:p>
    <w:p w:rsidR="00906E96" w:rsidRPr="0038126C" w:rsidRDefault="00226F66" w:rsidP="00906E9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26 febbraio a</w:t>
      </w:r>
      <w:r w:rsidR="00906E96" w:rsidRPr="0038126C">
        <w:rPr>
          <w:rFonts w:asciiTheme="majorHAnsi" w:hAnsiTheme="majorHAnsi"/>
          <w:b/>
          <w:sz w:val="24"/>
          <w:szCs w:val="24"/>
        </w:rPr>
        <w:t xml:space="preserve"> </w:t>
      </w:r>
      <w:r w:rsidR="00906E96">
        <w:rPr>
          <w:rFonts w:asciiTheme="majorHAnsi" w:hAnsiTheme="majorHAnsi"/>
          <w:b/>
          <w:sz w:val="24"/>
          <w:szCs w:val="24"/>
        </w:rPr>
        <w:t>Oulx - Scuola media con LVIA: i</w:t>
      </w:r>
      <w:r w:rsidR="00906E96" w:rsidRPr="0038126C">
        <w:rPr>
          <w:rFonts w:asciiTheme="majorHAnsi" w:hAnsiTheme="majorHAnsi"/>
          <w:b/>
          <w:sz w:val="24"/>
          <w:szCs w:val="24"/>
        </w:rPr>
        <w:t>ncontro in Sala Consigliare con esperti di alimentazione sostenibile</w:t>
      </w:r>
      <w:r w:rsidR="00906E96">
        <w:rPr>
          <w:rFonts w:asciiTheme="majorHAnsi" w:hAnsiTheme="majorHAnsi"/>
          <w:sz w:val="24"/>
          <w:szCs w:val="24"/>
        </w:rPr>
        <w:t xml:space="preserve"> e</w:t>
      </w:r>
      <w:r w:rsidR="00906E96" w:rsidRPr="0038126C">
        <w:rPr>
          <w:rFonts w:asciiTheme="majorHAnsi" w:hAnsiTheme="majorHAnsi"/>
          <w:sz w:val="24"/>
          <w:szCs w:val="24"/>
        </w:rPr>
        <w:t xml:space="preserve"> consegna alla Caritas dei cibi invenduti raccolti presso gli esercizi commerciali, destinati alle famiglie in difficoltà. </w:t>
      </w:r>
      <w:r w:rsidR="00906E96">
        <w:rPr>
          <w:rFonts w:asciiTheme="majorHAnsi" w:hAnsiTheme="majorHAnsi"/>
          <w:sz w:val="24"/>
          <w:szCs w:val="24"/>
        </w:rPr>
        <w:t>A seguire, a</w:t>
      </w:r>
      <w:r w:rsidR="00906E96" w:rsidRPr="0038126C">
        <w:rPr>
          <w:rFonts w:asciiTheme="majorHAnsi" w:hAnsiTheme="majorHAnsi"/>
          <w:sz w:val="24"/>
          <w:szCs w:val="24"/>
        </w:rPr>
        <w:t>pericena multietnico e solidale</w:t>
      </w:r>
      <w:r w:rsidR="00906E96">
        <w:rPr>
          <w:rFonts w:asciiTheme="majorHAnsi" w:hAnsiTheme="majorHAnsi"/>
          <w:sz w:val="24"/>
          <w:szCs w:val="24"/>
        </w:rPr>
        <w:t>.</w:t>
      </w:r>
    </w:p>
    <w:p w:rsidR="002C391E" w:rsidRPr="00906E96" w:rsidRDefault="002C391E" w:rsidP="002C391E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Theme="majorHAnsi" w:eastAsiaTheme="minorEastAsia" w:hAnsiTheme="majorHAnsi" w:cstheme="minorBidi"/>
          <w:b/>
          <w:bCs/>
          <w:sz w:val="24"/>
          <w:szCs w:val="24"/>
        </w:rPr>
      </w:pPr>
      <w:r w:rsidRPr="0038126C">
        <w:rPr>
          <w:rFonts w:asciiTheme="majorHAnsi" w:eastAsiaTheme="minorEastAsia" w:hAnsiTheme="majorHAnsi" w:cstheme="minorBidi"/>
          <w:b/>
          <w:bCs/>
          <w:sz w:val="24"/>
          <w:szCs w:val="24"/>
        </w:rPr>
        <w:t>27 febbraio</w:t>
      </w:r>
      <w:r w:rsidR="00226F66">
        <w:rPr>
          <w:rFonts w:asciiTheme="majorHAnsi" w:eastAsiaTheme="minorEastAsia" w:hAnsiTheme="majorHAnsi" w:cstheme="minorBidi"/>
          <w:b/>
          <w:bCs/>
          <w:sz w:val="24"/>
          <w:szCs w:val="24"/>
        </w:rPr>
        <w:t xml:space="preserve"> a</w:t>
      </w:r>
      <w:r w:rsidRPr="0038126C">
        <w:rPr>
          <w:rFonts w:asciiTheme="majorHAnsi" w:eastAsiaTheme="minorEastAsia" w:hAnsiTheme="majorHAnsi" w:cstheme="minorBidi"/>
          <w:b/>
          <w:bCs/>
          <w:sz w:val="24"/>
          <w:szCs w:val="24"/>
        </w:rPr>
        <w:t xml:space="preserve"> Settimo Torinese - Scuola media </w:t>
      </w:r>
      <w:proofErr w:type="spellStart"/>
      <w:r w:rsidRPr="0038126C">
        <w:rPr>
          <w:rFonts w:asciiTheme="majorHAnsi" w:eastAsiaTheme="minorEastAsia" w:hAnsiTheme="majorHAnsi" w:cstheme="minorBidi"/>
          <w:b/>
          <w:bCs/>
          <w:sz w:val="24"/>
          <w:szCs w:val="24"/>
        </w:rPr>
        <w:t>Nicoli</w:t>
      </w:r>
      <w:proofErr w:type="spellEnd"/>
      <w:r w:rsidRPr="0038126C">
        <w:rPr>
          <w:rFonts w:asciiTheme="majorHAnsi" w:eastAsiaTheme="minorEastAsia" w:hAnsiTheme="majorHAnsi" w:cstheme="minorBidi"/>
          <w:b/>
          <w:bCs/>
          <w:sz w:val="24"/>
          <w:szCs w:val="24"/>
        </w:rPr>
        <w:t xml:space="preserve"> e CISV</w:t>
      </w:r>
      <w:r w:rsidRPr="0038126C">
        <w:rPr>
          <w:rFonts w:asciiTheme="majorHAnsi" w:eastAsiaTheme="minorEastAsia" w:hAnsiTheme="majorHAnsi" w:cstheme="minorBidi"/>
          <w:bCs/>
          <w:sz w:val="24"/>
          <w:szCs w:val="24"/>
        </w:rPr>
        <w:t xml:space="preserve">: </w:t>
      </w:r>
      <w:r w:rsidRPr="0038126C">
        <w:rPr>
          <w:rFonts w:asciiTheme="majorHAnsi" w:eastAsiaTheme="minorEastAsia" w:hAnsiTheme="majorHAnsi" w:cstheme="minorBidi"/>
          <w:b/>
          <w:bCs/>
          <w:sz w:val="24"/>
          <w:szCs w:val="24"/>
        </w:rPr>
        <w:t>Inaugurazione mostra "Il cielo sopra i bambini"</w:t>
      </w:r>
      <w:r w:rsidRPr="0038126C">
        <w:rPr>
          <w:rFonts w:asciiTheme="majorHAnsi" w:eastAsiaTheme="minorEastAsia" w:hAnsiTheme="majorHAnsi" w:cstheme="minorBidi"/>
          <w:bCs/>
          <w:sz w:val="24"/>
          <w:szCs w:val="24"/>
        </w:rPr>
        <w:t xml:space="preserve"> </w:t>
      </w:r>
      <w:r w:rsidR="00906E96">
        <w:rPr>
          <w:rFonts w:asciiTheme="majorHAnsi" w:eastAsiaTheme="minorEastAsia" w:hAnsiTheme="majorHAnsi" w:cstheme="minorBidi"/>
          <w:bCs/>
          <w:sz w:val="24"/>
          <w:szCs w:val="24"/>
        </w:rPr>
        <w:t xml:space="preserve">alla presenza del sindaco </w:t>
      </w:r>
      <w:r w:rsidRPr="0038126C">
        <w:rPr>
          <w:rFonts w:asciiTheme="majorHAnsi" w:eastAsiaTheme="minorEastAsia" w:hAnsiTheme="majorHAnsi" w:cstheme="minorBidi"/>
          <w:bCs/>
          <w:sz w:val="24"/>
          <w:szCs w:val="24"/>
        </w:rPr>
        <w:t>ed evento conviviale.</w:t>
      </w:r>
      <w:r w:rsidRPr="0038126C">
        <w:rPr>
          <w:rFonts w:asciiTheme="majorHAnsi" w:hAnsiTheme="majorHAnsi"/>
          <w:bCs/>
          <w:sz w:val="24"/>
          <w:szCs w:val="24"/>
        </w:rPr>
        <w:t xml:space="preserve"> </w:t>
      </w:r>
    </w:p>
    <w:p w:rsidR="00906E96" w:rsidRPr="00906E96" w:rsidRDefault="00906E96" w:rsidP="00906E96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Theme="majorHAnsi" w:eastAsiaTheme="minorEastAsia" w:hAnsiTheme="majorHAnsi" w:cstheme="minorBidi"/>
          <w:b/>
          <w:bCs/>
          <w:sz w:val="24"/>
          <w:szCs w:val="24"/>
        </w:rPr>
      </w:pPr>
    </w:p>
    <w:p w:rsidR="00CE3709" w:rsidRDefault="00CE3709" w:rsidP="00906E96">
      <w:pPr>
        <w:tabs>
          <w:tab w:val="left" w:pos="0"/>
        </w:tabs>
        <w:jc w:val="both"/>
        <w:rPr>
          <w:rFonts w:asciiTheme="majorHAnsi" w:hAnsiTheme="majorHAnsi"/>
          <w:bCs/>
          <w:i/>
          <w:lang w:val="it-IT"/>
        </w:rPr>
      </w:pPr>
    </w:p>
    <w:p w:rsidR="00903666" w:rsidRDefault="00903666" w:rsidP="00906E96">
      <w:pPr>
        <w:tabs>
          <w:tab w:val="left" w:pos="0"/>
        </w:tabs>
        <w:jc w:val="both"/>
        <w:rPr>
          <w:rFonts w:asciiTheme="majorHAnsi" w:hAnsiTheme="majorHAnsi"/>
          <w:bCs/>
          <w:i/>
          <w:lang w:val="it-IT"/>
        </w:rPr>
      </w:pPr>
    </w:p>
    <w:p w:rsidR="00CE3709" w:rsidRPr="00903666" w:rsidRDefault="00CE3709" w:rsidP="00903666">
      <w:pPr>
        <w:tabs>
          <w:tab w:val="left" w:pos="0"/>
        </w:tabs>
        <w:ind w:hanging="567"/>
        <w:jc w:val="both"/>
        <w:rPr>
          <w:rFonts w:asciiTheme="majorHAnsi" w:hAnsiTheme="majorHAnsi"/>
          <w:b/>
          <w:bCs/>
          <w:u w:val="single"/>
          <w:lang w:val="it-IT"/>
        </w:rPr>
      </w:pPr>
      <w:r w:rsidRPr="00903666">
        <w:rPr>
          <w:rFonts w:asciiTheme="majorHAnsi" w:hAnsiTheme="majorHAnsi"/>
          <w:b/>
          <w:bCs/>
          <w:u w:val="single"/>
          <w:lang w:val="it-IT"/>
        </w:rPr>
        <w:t>A Cuneo:</w:t>
      </w:r>
    </w:p>
    <w:p w:rsidR="00D31A46" w:rsidRPr="00DB7FAC" w:rsidRDefault="00D31A46" w:rsidP="00D31A4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dal 22 al 27 febbraio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, 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Scuola Media Unificata con LVIA</w:t>
      </w:r>
      <w:r>
        <w:rPr>
          <w:rFonts w:asciiTheme="majorHAnsi" w:hAnsiTheme="majorHAnsi" w:cs="Arial"/>
          <w:b/>
          <w:sz w:val="24"/>
          <w:szCs w:val="24"/>
          <w:lang w:eastAsia="it-IT"/>
        </w:rPr>
        <w:t>: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Allestimenti nella scuola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sulla cooperazione e sul cibo, con evidenziate le interdipendenze nord-sud</w:t>
      </w:r>
    </w:p>
    <w:p w:rsidR="00D31A46" w:rsidRPr="00DB7FAC" w:rsidRDefault="00D31A46" w:rsidP="00D31A46">
      <w:pPr>
        <w:pStyle w:val="Paragrafoelenco"/>
        <w:numPr>
          <w:ilvl w:val="0"/>
          <w:numId w:val="2"/>
        </w:numPr>
        <w:ind w:left="0" w:hanging="284"/>
        <w:rPr>
          <w:rFonts w:asciiTheme="majorHAnsi" w:hAnsiTheme="majorHAnsi" w:cs="Arial"/>
          <w:b/>
          <w:sz w:val="24"/>
          <w:szCs w:val="24"/>
          <w:lang w:eastAsia="it-IT"/>
        </w:rPr>
      </w:pPr>
      <w:r w:rsidRPr="00DB7FAC">
        <w:rPr>
          <w:rFonts w:asciiTheme="majorHAnsi" w:hAnsiTheme="majorHAnsi"/>
          <w:b/>
          <w:sz w:val="24"/>
          <w:szCs w:val="24"/>
        </w:rPr>
        <w:lastRenderedPageBreak/>
        <w:t xml:space="preserve">23 febbraio, 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ITIS Del Pozzo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 xml:space="preserve">con LVIA: “Biblioteca vivente” 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>(vedi sopra)</w:t>
      </w:r>
    </w:p>
    <w:p w:rsidR="00D31A46" w:rsidRPr="00DB7FAC" w:rsidRDefault="00D31A46" w:rsidP="00D31A46">
      <w:pPr>
        <w:pStyle w:val="Paragrafoelenco"/>
        <w:numPr>
          <w:ilvl w:val="0"/>
          <w:numId w:val="2"/>
        </w:numPr>
        <w:ind w:left="0" w:hanging="284"/>
        <w:rPr>
          <w:rFonts w:asciiTheme="majorHAnsi" w:hAnsiTheme="majorHAnsi" w:cs="Arial"/>
          <w:b/>
          <w:sz w:val="24"/>
          <w:szCs w:val="24"/>
          <w:lang w:eastAsia="it-IT"/>
        </w:rPr>
      </w:pP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26 febbraio, ITC Bonelli: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IL BONELLI INCONTRA...LVIA, Ong di cooperazione.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Incontro</w:t>
      </w:r>
      <w:r>
        <w:rPr>
          <w:rFonts w:asciiTheme="majorHAnsi" w:hAnsiTheme="majorHAnsi" w:cs="Arial"/>
          <w:sz w:val="24"/>
          <w:szCs w:val="24"/>
          <w:lang w:eastAsia="it-IT"/>
        </w:rPr>
        <w:t>-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>dibattito cui seguirà la produzione di un video</w:t>
      </w:r>
    </w:p>
    <w:p w:rsidR="003B1B37" w:rsidRPr="00DB7FAC" w:rsidRDefault="00CE3709" w:rsidP="00CE3709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DB7FAC">
        <w:rPr>
          <w:rFonts w:asciiTheme="majorHAnsi" w:hAnsiTheme="majorHAnsi"/>
          <w:b/>
          <w:bCs/>
          <w:sz w:val="24"/>
          <w:szCs w:val="24"/>
        </w:rPr>
        <w:t xml:space="preserve">27 febbraio, 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 xml:space="preserve">Liceo Statale De </w:t>
      </w:r>
      <w:proofErr w:type="spellStart"/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Amicis</w:t>
      </w:r>
      <w:proofErr w:type="spellEnd"/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 xml:space="preserve"> con LVIA: "Biblioteca vivente"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per trasformare discriminazioni e pregiudizi in dialogo, in relazioni positive e di rispetto tra persone diverse</w:t>
      </w:r>
    </w:p>
    <w:p w:rsidR="00DB7FAC" w:rsidRDefault="00DB7FAC" w:rsidP="00DB7FAC">
      <w:pPr>
        <w:pStyle w:val="Paragrafoelenco"/>
        <w:ind w:left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226F66" w:rsidRDefault="00226F66" w:rsidP="00903666">
      <w:pPr>
        <w:pStyle w:val="Paragrafoelenco"/>
        <w:ind w:left="0" w:hanging="567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CE3709" w:rsidRPr="00903666" w:rsidRDefault="00CE3709" w:rsidP="00903666">
      <w:pPr>
        <w:pStyle w:val="Paragrafoelenco"/>
        <w:ind w:left="0" w:hanging="567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903666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In provincia di Cuneo: </w:t>
      </w:r>
    </w:p>
    <w:p w:rsidR="007022A6" w:rsidRPr="007022A6" w:rsidRDefault="007022A6" w:rsidP="0090366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 w:rsidRPr="007022A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22 febbraio </w:t>
      </w:r>
      <w:r w:rsidR="005372B3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a Bagnolo - </w:t>
      </w:r>
      <w:r w:rsidRPr="007022A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IC </w:t>
      </w:r>
      <w:proofErr w:type="spellStart"/>
      <w:r w:rsidRPr="007022A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B.Fenoglio</w:t>
      </w:r>
      <w:proofErr w:type="spellEnd"/>
      <w:r w:rsidRPr="007022A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e CISV </w:t>
      </w:r>
      <w:r w:rsidRPr="007022A6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Incontro con Mosaico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,</w:t>
      </w:r>
      <w:r w:rsidRPr="007022A6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associazione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per </w:t>
      </w:r>
      <w:r w:rsidRPr="007022A6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l'accoglienza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ai</w:t>
      </w:r>
      <w:r w:rsidRPr="007022A6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rifugiati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(con </w:t>
      </w:r>
      <w:r w:rsidRPr="007022A6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testimonianz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e)</w:t>
      </w:r>
      <w:r>
        <w:rPr>
          <w:rFonts w:ascii="Arial" w:hAnsi="Arial" w:cs="Arial"/>
          <w:sz w:val="20"/>
          <w:szCs w:val="20"/>
        </w:rPr>
        <w:t>.</w:t>
      </w:r>
    </w:p>
    <w:p w:rsidR="00DB7FAC" w:rsidRDefault="00226F66" w:rsidP="0090366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dal 22 al 27 febbraio a </w:t>
      </w:r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Caraglio - IC </w:t>
      </w:r>
      <w:proofErr w:type="spellStart"/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Riberi</w:t>
      </w:r>
      <w:proofErr w:type="spellEnd"/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con LVIA:</w:t>
      </w:r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</w:t>
      </w:r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Mostra LVIA "Crocevia di migrazioni"-</w:t>
      </w:r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Incontri e interviste ad ex-cooperanti de</w:t>
      </w:r>
      <w:r w:rsid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l territorio di Caraglio e a </w:t>
      </w:r>
      <w:proofErr w:type="spellStart"/>
      <w:r w:rsid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Mons</w:t>
      </w:r>
      <w:proofErr w:type="spellEnd"/>
      <w:r w:rsid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.</w:t>
      </w:r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Ambroise</w:t>
      </w:r>
      <w:proofErr w:type="spellEnd"/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Tiné</w:t>
      </w:r>
      <w:proofErr w:type="spellEnd"/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in visita in Italia dal Senegal (sul tema delle migrazioni dal suo paese)</w:t>
      </w:r>
    </w:p>
    <w:p w:rsidR="00DB7FAC" w:rsidRDefault="00226F66" w:rsidP="0090366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dal 22 al 27 febbraio a </w:t>
      </w:r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Borgo San Dalmazzo - IC </w:t>
      </w:r>
      <w:proofErr w:type="spellStart"/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Grandis</w:t>
      </w:r>
      <w:proofErr w:type="spellEnd"/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con LVIA</w:t>
      </w:r>
      <w:r w:rsid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: </w:t>
      </w:r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Mostra "Acqua è vita</w:t>
      </w:r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- Equilibri d'ambiente e responsabilità dell'uomo</w:t>
      </w:r>
    </w:p>
    <w:p w:rsidR="00DB7FAC" w:rsidRDefault="00226F66" w:rsidP="0090366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dal 22 al 27 febbraio ad </w:t>
      </w:r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Al</w:t>
      </w:r>
      <w:r w:rsidR="00BE514B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ba - Secondo Circolo con LVIA: </w:t>
      </w:r>
      <w:r w:rsidR="00DB7FAC"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Mostra "Crocevia di migrazioni"</w:t>
      </w:r>
      <w:r w:rsidR="00DB7FAC"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- La scuola racconta anche alle famiglie, con allestimenti nell'atrio, con lo spot "Uniti contro il pregiudizio" il suo impegno nella cooperazione (adozioni a distanza, impegno nella Campagna LVIA Molla la plastica!)</w:t>
      </w:r>
    </w:p>
    <w:p w:rsidR="00D31A46" w:rsidRDefault="00DB7FAC" w:rsidP="00D31A4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dal 22 al 27 febbraio</w:t>
      </w:r>
      <w:r w:rsidR="00226F6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a </w:t>
      </w:r>
      <w:r w:rsidRPr="0090366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Savigliano - </w:t>
      </w:r>
      <w:r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IC Papa Giovanni XXIII</w:t>
      </w:r>
      <w:r w:rsidRPr="00903666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con LVIA: </w:t>
      </w:r>
      <w:r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Flash mob </w:t>
      </w:r>
      <w:r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nel cortile della scuola, all'uscita: il senso della </w:t>
      </w:r>
      <w:r w:rsidR="00903666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cooperazione internazionale. </w:t>
      </w:r>
    </w:p>
    <w:p w:rsidR="00345CD4" w:rsidRDefault="00345CD4" w:rsidP="00D31A4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23 febbraio a Saluzzo – DD Saluzzo e CISV 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G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iornata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di riflessione su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tolleranza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/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razzismo, ospitalità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/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disprezzo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. F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ilm "Quando sei nato non puo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i più nasconderti" di M.T. 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Giordana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+ 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rac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c</w:t>
      </w:r>
      <w:r w:rsidRPr="00345CD4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onto di un migrante albanese</w:t>
      </w:r>
    </w:p>
    <w:p w:rsidR="00D31A46" w:rsidRDefault="00D31A46" w:rsidP="00D31A4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24 febbraio ad</w:t>
      </w:r>
      <w:r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Alba - IIS Govone con LVIA: Assemblea studenti </w:t>
      </w:r>
      <w:r w:rsidRPr="00DB7FAC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suddivisi in 3 gruppi: Biblioteca Vivente; testimonianze di cooperanti e giovani in servizio civile; gruppo artis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tico su stereotipi e pregiudizi</w:t>
      </w:r>
    </w:p>
    <w:p w:rsidR="005372B3" w:rsidRPr="00226F66" w:rsidRDefault="005372B3" w:rsidP="00D31A4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25 febbraio a Peveragno - </w:t>
      </w:r>
      <w:r w:rsidRPr="005372B3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IC Chiusa di Pesio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e CISV</w:t>
      </w:r>
      <w:r w:rsidRPr="005372B3">
        <w:rPr>
          <w:rFonts w:ascii="Arial" w:hAnsi="Arial" w:cs="Arial"/>
          <w:sz w:val="20"/>
          <w:szCs w:val="20"/>
        </w:rPr>
        <w:t xml:space="preserve"> </w:t>
      </w:r>
      <w:r w:rsidRPr="005372B3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incontro con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esperto</w:t>
      </w:r>
      <w:r w:rsidRPr="005372B3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su cooperazione e migrazione</w:t>
      </w:r>
    </w:p>
    <w:p w:rsidR="00D31A46" w:rsidRDefault="00D31A46" w:rsidP="00D31A4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  <w:r w:rsidRPr="00CE3709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2</w:t>
      </w:r>
      <w:r w:rsidR="005372B3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6</w:t>
      </w:r>
      <w:r w:rsidRPr="00CE3709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febbraio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a </w:t>
      </w:r>
      <w:r w:rsidRPr="00CE3709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Canale d'Alba</w:t>
      </w:r>
      <w:r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- IC</w:t>
      </w:r>
      <w:r w:rsidRPr="00CE3709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Canale d'Alba</w:t>
      </w:r>
      <w:r w:rsidR="005372B3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e</w:t>
      </w:r>
      <w:r w:rsidRPr="00DB7FAC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 CISV: </w:t>
      </w:r>
      <w:r w:rsidRPr="00CE3709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 xml:space="preserve">Flash </w:t>
      </w:r>
      <w:proofErr w:type="spellStart"/>
      <w:r w:rsidRPr="00CE3709">
        <w:rPr>
          <w:rFonts w:asciiTheme="majorHAnsi" w:hAnsiTheme="majorHAnsi" w:cs="Arial"/>
          <w:b/>
          <w:color w:val="000000" w:themeColor="text1"/>
          <w:sz w:val="24"/>
          <w:szCs w:val="24"/>
          <w:lang w:eastAsia="it-IT"/>
        </w:rPr>
        <w:t>mob</w:t>
      </w:r>
      <w:proofErr w:type="spellEnd"/>
      <w:r w:rsidRPr="00CE3709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nel cortile della scuola 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e </w:t>
      </w:r>
      <w:r w:rsidRPr="00CE3709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proiezione di cortometraggi contro lo spreco alimentare</w:t>
      </w:r>
      <w:r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>;</w:t>
      </w:r>
      <w:r w:rsidRPr="00CE3709"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  <w:t xml:space="preserve"> merenda solidale</w:t>
      </w:r>
    </w:p>
    <w:p w:rsidR="00D31A46" w:rsidRPr="00226F66" w:rsidRDefault="00D31A46" w:rsidP="00D31A46">
      <w:pPr>
        <w:pStyle w:val="Paragrafoelenco"/>
        <w:numPr>
          <w:ilvl w:val="0"/>
          <w:numId w:val="2"/>
        </w:numPr>
        <w:ind w:left="0" w:hanging="284"/>
        <w:rPr>
          <w:rFonts w:asciiTheme="majorHAnsi" w:hAnsiTheme="majorHAnsi" w:cs="Arial"/>
          <w:sz w:val="24"/>
          <w:szCs w:val="24"/>
          <w:lang w:eastAsia="it-IT"/>
        </w:rPr>
      </w:pP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26 febbraio</w:t>
      </w:r>
      <w:r>
        <w:rPr>
          <w:rFonts w:asciiTheme="majorHAnsi" w:hAnsiTheme="majorHAnsi" w:cs="Arial"/>
          <w:b/>
          <w:sz w:val="24"/>
          <w:szCs w:val="24"/>
          <w:lang w:eastAsia="it-IT"/>
        </w:rPr>
        <w:t xml:space="preserve"> a Bra -</w:t>
      </w:r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 xml:space="preserve"> IIS </w:t>
      </w:r>
      <w:proofErr w:type="spellStart"/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>Guala</w:t>
      </w:r>
      <w:proofErr w:type="spellEnd"/>
      <w:r w:rsidRPr="00DB7FAC">
        <w:rPr>
          <w:rFonts w:asciiTheme="majorHAnsi" w:hAnsiTheme="majorHAnsi" w:cs="Arial"/>
          <w:b/>
          <w:sz w:val="24"/>
          <w:szCs w:val="24"/>
          <w:lang w:eastAsia="it-IT"/>
        </w:rPr>
        <w:t xml:space="preserve"> con LVIA:</w:t>
      </w:r>
      <w:r w:rsidRPr="00DB7FAC">
        <w:rPr>
          <w:rFonts w:asciiTheme="majorHAnsi" w:hAnsiTheme="majorHAnsi" w:cs="Arial"/>
          <w:sz w:val="24"/>
          <w:szCs w:val="24"/>
          <w:lang w:eastAsia="it-IT"/>
        </w:rPr>
        <w:t xml:space="preserve"> Assemblea studenti con testimonianze di giovani immigrati o di seconda generazione</w:t>
      </w:r>
    </w:p>
    <w:p w:rsidR="00DB7FAC" w:rsidRDefault="00DB7FAC" w:rsidP="00903666">
      <w:pPr>
        <w:pStyle w:val="Paragrafoelenco"/>
        <w:numPr>
          <w:ilvl w:val="0"/>
          <w:numId w:val="2"/>
        </w:numPr>
        <w:ind w:left="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it-IT"/>
        </w:rPr>
      </w:pPr>
    </w:p>
    <w:p w:rsidR="00903666" w:rsidRPr="00DB7FAC" w:rsidRDefault="00903666" w:rsidP="00DB7FAC">
      <w:pPr>
        <w:pStyle w:val="Paragrafoelenc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903666" w:rsidRPr="00903666" w:rsidRDefault="00903666" w:rsidP="00903666">
      <w:pPr>
        <w:tabs>
          <w:tab w:val="left" w:pos="0"/>
        </w:tabs>
        <w:ind w:hanging="567"/>
        <w:jc w:val="both"/>
        <w:rPr>
          <w:rFonts w:asciiTheme="majorHAnsi" w:hAnsiTheme="majorHAnsi"/>
          <w:b/>
          <w:bCs/>
          <w:u w:val="single"/>
          <w:lang w:val="it-IT"/>
        </w:rPr>
      </w:pPr>
      <w:r w:rsidRPr="00903666">
        <w:rPr>
          <w:rFonts w:asciiTheme="majorHAnsi" w:hAnsiTheme="majorHAnsi"/>
          <w:b/>
          <w:bCs/>
          <w:u w:val="single"/>
          <w:lang w:val="it-IT"/>
        </w:rPr>
        <w:t>A Biella:</w:t>
      </w:r>
    </w:p>
    <w:p w:rsidR="00903666" w:rsidRPr="00903666" w:rsidRDefault="00903666" w:rsidP="00903666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D31A46">
        <w:rPr>
          <w:rFonts w:asciiTheme="majorHAnsi" w:hAnsiTheme="majorHAnsi" w:cs="Arial"/>
          <w:b/>
          <w:sz w:val="24"/>
          <w:szCs w:val="24"/>
          <w:lang w:eastAsia="it-IT"/>
        </w:rPr>
        <w:t>24 febbraio, ITI Rubens Vaglio con CISV:</w:t>
      </w:r>
      <w:r w:rsidRPr="00D31A46">
        <w:rPr>
          <w:rFonts w:asciiTheme="majorHAnsi" w:hAnsiTheme="majorHAnsi" w:cs="Arial"/>
          <w:sz w:val="24"/>
          <w:szCs w:val="24"/>
          <w:lang w:eastAsia="it-IT"/>
        </w:rPr>
        <w:t xml:space="preserve"> </w:t>
      </w:r>
      <w:r w:rsidRPr="00D31A46">
        <w:rPr>
          <w:rFonts w:asciiTheme="majorHAnsi" w:hAnsiTheme="majorHAnsi" w:cs="Arial"/>
          <w:color w:val="000000"/>
          <w:sz w:val="24"/>
          <w:szCs w:val="24"/>
          <w:lang w:eastAsia="it-IT"/>
        </w:rPr>
        <w:t>docenti, genitori, operatori sociali si confrontano</w:t>
      </w:r>
      <w:r w:rsidRPr="00903666">
        <w:rPr>
          <w:rFonts w:asciiTheme="majorHAnsi" w:hAnsiTheme="majorHAnsi" w:cs="Arial"/>
          <w:color w:val="000000"/>
          <w:sz w:val="24"/>
          <w:szCs w:val="24"/>
          <w:lang w:eastAsia="it-IT"/>
        </w:rPr>
        <w:t xml:space="preserve"> sull'</w:t>
      </w:r>
      <w:r w:rsidRPr="00903666">
        <w:rPr>
          <w:rFonts w:asciiTheme="majorHAnsi" w:hAnsiTheme="majorHAnsi" w:cs="Arial"/>
          <w:b/>
          <w:color w:val="000000"/>
          <w:sz w:val="24"/>
          <w:szCs w:val="24"/>
          <w:lang w:eastAsia="it-IT"/>
        </w:rPr>
        <w:t>accoglienza</w:t>
      </w:r>
      <w:r w:rsidRPr="00903666">
        <w:rPr>
          <w:rFonts w:asciiTheme="majorHAnsi" w:hAnsiTheme="majorHAnsi" w:cs="Arial"/>
          <w:color w:val="000000"/>
          <w:sz w:val="24"/>
          <w:szCs w:val="24"/>
          <w:lang w:eastAsia="it-IT"/>
        </w:rPr>
        <w:t xml:space="preserve"> ai rifugiati nella comunità locale</w:t>
      </w:r>
      <w:r w:rsidR="00D31A46">
        <w:rPr>
          <w:rFonts w:asciiTheme="majorHAnsi" w:hAnsiTheme="majorHAnsi" w:cs="Arial"/>
          <w:color w:val="000000"/>
          <w:sz w:val="24"/>
          <w:szCs w:val="24"/>
          <w:lang w:eastAsia="it-IT"/>
        </w:rPr>
        <w:t>. Previste testimonianze dirette.</w:t>
      </w:r>
    </w:p>
    <w:p w:rsidR="00903666" w:rsidRDefault="00903666" w:rsidP="00903666">
      <w:pPr>
        <w:tabs>
          <w:tab w:val="left" w:pos="0"/>
        </w:tabs>
        <w:jc w:val="both"/>
        <w:rPr>
          <w:rFonts w:asciiTheme="majorHAnsi" w:hAnsiTheme="majorHAnsi"/>
          <w:b/>
          <w:bCs/>
          <w:lang w:val="it-IT"/>
        </w:rPr>
      </w:pPr>
    </w:p>
    <w:sectPr w:rsidR="00903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C97"/>
    <w:multiLevelType w:val="hybridMultilevel"/>
    <w:tmpl w:val="D1E004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1CC60CE"/>
    <w:multiLevelType w:val="hybridMultilevel"/>
    <w:tmpl w:val="0B8C6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1E"/>
    <w:rsid w:val="000071E5"/>
    <w:rsid w:val="00124E86"/>
    <w:rsid w:val="00226F66"/>
    <w:rsid w:val="002C391E"/>
    <w:rsid w:val="00345CD4"/>
    <w:rsid w:val="003B1B37"/>
    <w:rsid w:val="005372B3"/>
    <w:rsid w:val="00650E7B"/>
    <w:rsid w:val="007022A6"/>
    <w:rsid w:val="00903666"/>
    <w:rsid w:val="00906E96"/>
    <w:rsid w:val="00BE514B"/>
    <w:rsid w:val="00CE3709"/>
    <w:rsid w:val="00D31A46"/>
    <w:rsid w:val="00DB7FAC"/>
    <w:rsid w:val="00EC027A"/>
    <w:rsid w:val="00FA1C23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1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1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807</Words>
  <Characters>4175</Characters>
  <Application>Microsoft Office Word</Application>
  <DocSecurity>0</DocSecurity>
  <Lines>70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2016-02-10T09:46:00Z</dcterms:created>
  <dcterms:modified xsi:type="dcterms:W3CDTF">2016-02-16T14:38:00Z</dcterms:modified>
</cp:coreProperties>
</file>